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FFA5" w14:textId="72049079" w:rsidR="002576D0" w:rsidRPr="00894C77" w:rsidRDefault="002576D0" w:rsidP="00894C77">
      <w:pPr>
        <w:pStyle w:val="Heading1"/>
        <w:jc w:val="center"/>
        <w:rPr>
          <w:rFonts w:asciiTheme="majorBidi" w:hAnsiTheme="majorBidi"/>
          <w:color w:val="auto"/>
          <w:sz w:val="44"/>
          <w:szCs w:val="44"/>
        </w:rPr>
      </w:pPr>
      <w:r w:rsidRPr="00894C77">
        <w:rPr>
          <w:rFonts w:asciiTheme="majorBidi" w:hAnsiTheme="majorBidi"/>
          <w:color w:val="auto"/>
          <w:sz w:val="44"/>
          <w:szCs w:val="44"/>
        </w:rPr>
        <w:t>Evaluation Plan</w:t>
      </w:r>
    </w:p>
    <w:p w14:paraId="66C93D47" w14:textId="174323E6" w:rsidR="00CA4FA4" w:rsidRPr="00894C77" w:rsidRDefault="00CA4FA4" w:rsidP="00CA4FA4">
      <w:pPr>
        <w:rPr>
          <w:rFonts w:asciiTheme="majorBidi" w:hAnsiTheme="majorBidi" w:cstheme="majorBidi"/>
          <w:sz w:val="24"/>
          <w:szCs w:val="24"/>
        </w:rPr>
      </w:pPr>
    </w:p>
    <w:p w14:paraId="650D3752" w14:textId="2E12EC27" w:rsidR="002576D0" w:rsidRPr="00894C77" w:rsidRDefault="002576D0" w:rsidP="002576D0">
      <w:pPr>
        <w:rPr>
          <w:rFonts w:asciiTheme="majorBidi" w:hAnsiTheme="majorBidi" w:cstheme="majorBidi"/>
          <w:sz w:val="24"/>
          <w:szCs w:val="24"/>
        </w:rPr>
      </w:pPr>
      <w:r w:rsidRPr="00894C77">
        <w:rPr>
          <w:rFonts w:asciiTheme="majorBidi" w:hAnsiTheme="majorBidi" w:cstheme="majorBidi"/>
          <w:sz w:val="24"/>
          <w:szCs w:val="24"/>
        </w:rPr>
        <w:t xml:space="preserve">After the training program is complete the efficacy of the program on employee behavior will be evaluated through observation and survey. </w:t>
      </w:r>
    </w:p>
    <w:p w14:paraId="744D5D99" w14:textId="79E94E5D" w:rsidR="002576D0" w:rsidRPr="00894C77" w:rsidRDefault="00894C77" w:rsidP="00CA4FA4">
      <w:pPr>
        <w:pStyle w:val="NormalWeb"/>
        <w:shd w:val="clear" w:color="auto" w:fill="FFFFFF"/>
        <w:spacing w:before="180" w:beforeAutospacing="0" w:after="180" w:afterAutospacing="0"/>
        <w:rPr>
          <w:rFonts w:asciiTheme="majorBidi" w:hAnsiTheme="majorBidi" w:cstheme="majorBidi"/>
          <w:sz w:val="32"/>
          <w:szCs w:val="32"/>
        </w:rPr>
      </w:pPr>
      <w:r w:rsidRPr="00894C77">
        <w:rPr>
          <w:rFonts w:asciiTheme="majorBidi" w:hAnsiTheme="majorBidi" w:cstheme="majorBidi"/>
          <w:sz w:val="32"/>
          <w:szCs w:val="32"/>
        </w:rPr>
        <w:t>Evaluation</w:t>
      </w:r>
      <w:r w:rsidR="002576D0" w:rsidRPr="00894C77">
        <w:rPr>
          <w:rFonts w:asciiTheme="majorBidi" w:hAnsiTheme="majorBidi" w:cstheme="majorBidi"/>
          <w:sz w:val="32"/>
          <w:szCs w:val="32"/>
        </w:rPr>
        <w:t xml:space="preserve"> framework</w:t>
      </w:r>
    </w:p>
    <w:p w14:paraId="6EB28C78" w14:textId="12443221" w:rsidR="00CA4FA4" w:rsidRPr="00894C77" w:rsidRDefault="00CA4FA4" w:rsidP="00CA4FA4">
      <w:pPr>
        <w:pStyle w:val="NormalWeb"/>
        <w:shd w:val="clear" w:color="auto" w:fill="FFFFFF"/>
        <w:spacing w:before="180" w:beforeAutospacing="0" w:after="180" w:afterAutospacing="0"/>
        <w:rPr>
          <w:rFonts w:asciiTheme="majorBidi" w:hAnsiTheme="majorBidi" w:cstheme="majorBidi"/>
        </w:rPr>
      </w:pPr>
      <w:r w:rsidRPr="00894C77">
        <w:rPr>
          <w:rFonts w:asciiTheme="majorBidi" w:hAnsiTheme="majorBidi" w:cstheme="majorBidi"/>
        </w:rPr>
        <w:t xml:space="preserve">The purpose of this evaluation is to determine whether the program has accomplished its objectives by explaining the different methods and techniques to manage conflict and personality differences, improve interpersonal skills, and enhance performance in the office. </w:t>
      </w:r>
    </w:p>
    <w:p w14:paraId="5D43E292" w14:textId="1DDABA11" w:rsidR="00CA4FA4" w:rsidRPr="00894C77" w:rsidRDefault="00CA4FA4" w:rsidP="00CA4FA4">
      <w:pPr>
        <w:pStyle w:val="NormalWeb"/>
        <w:shd w:val="clear" w:color="auto" w:fill="FFFFFF"/>
        <w:spacing w:before="180" w:beforeAutospacing="0" w:after="180" w:afterAutospacing="0"/>
        <w:rPr>
          <w:rFonts w:asciiTheme="majorBidi" w:hAnsiTheme="majorBidi" w:cstheme="majorBidi"/>
        </w:rPr>
      </w:pPr>
      <w:r w:rsidRPr="00894C77">
        <w:rPr>
          <w:rFonts w:asciiTheme="majorBidi" w:hAnsiTheme="majorBidi" w:cstheme="majorBidi"/>
        </w:rPr>
        <w:t xml:space="preserve">The framework being used to evaluate this course is Kirkpatrick’s evaluation framework. Based on Kirkpatrick’s criteria levels, this course would like to see change up to the behavior level and hopefully exceed that to the results level where organization effectiveness is improved through improving employee performance. </w:t>
      </w:r>
    </w:p>
    <w:p w14:paraId="570C9DD5" w14:textId="11A9399F" w:rsidR="002576D0" w:rsidRPr="00894C77" w:rsidRDefault="002576D0" w:rsidP="002576D0">
      <w:pPr>
        <w:pStyle w:val="NormalWeb"/>
        <w:shd w:val="clear" w:color="auto" w:fill="FFFFFF"/>
        <w:spacing w:before="180" w:beforeAutospacing="0" w:after="180" w:afterAutospacing="0"/>
        <w:rPr>
          <w:rFonts w:asciiTheme="majorBidi" w:hAnsiTheme="majorBidi" w:cstheme="majorBidi"/>
        </w:rPr>
      </w:pPr>
      <w:r w:rsidRPr="00894C77">
        <w:rPr>
          <w:rFonts w:asciiTheme="majorBidi" w:hAnsiTheme="majorBidi" w:cstheme="majorBidi"/>
          <w:sz w:val="32"/>
          <w:szCs w:val="32"/>
        </w:rPr>
        <w:t>Data to be collected</w:t>
      </w:r>
    </w:p>
    <w:p w14:paraId="04FC4487" w14:textId="77E046AF" w:rsidR="00CA4FA4" w:rsidRPr="00894C77" w:rsidRDefault="00A95C23" w:rsidP="00CA4FA4">
      <w:pPr>
        <w:pStyle w:val="NormalWeb"/>
        <w:shd w:val="clear" w:color="auto" w:fill="FFFFFF"/>
        <w:spacing w:before="180" w:beforeAutospacing="0" w:after="180" w:afterAutospacing="0"/>
        <w:ind w:left="720"/>
        <w:rPr>
          <w:rFonts w:asciiTheme="majorBidi" w:hAnsiTheme="majorBidi" w:cstheme="majorBidi"/>
        </w:rPr>
      </w:pPr>
      <w:r w:rsidRPr="00894C77">
        <w:rPr>
          <w:rFonts w:asciiTheme="majorBidi" w:hAnsiTheme="majorBidi" w:cstheme="majorBidi"/>
        </w:rPr>
        <w:t xml:space="preserve">1. </w:t>
      </w:r>
      <w:r w:rsidR="00CA4FA4" w:rsidRPr="00894C77">
        <w:rPr>
          <w:rFonts w:asciiTheme="majorBidi" w:hAnsiTheme="majorBidi" w:cstheme="majorBidi"/>
        </w:rPr>
        <w:t>Survey and Course feedback responses</w:t>
      </w:r>
    </w:p>
    <w:p w14:paraId="49D4E8A8" w14:textId="35C39993" w:rsidR="00CA4FA4" w:rsidRPr="00894C77" w:rsidRDefault="00CA4FA4" w:rsidP="00CA4FA4">
      <w:pPr>
        <w:pStyle w:val="NormalWeb"/>
        <w:shd w:val="clear" w:color="auto" w:fill="FFFFFF"/>
        <w:spacing w:before="180" w:beforeAutospacing="0" w:after="180" w:afterAutospacing="0"/>
        <w:ind w:left="720"/>
        <w:rPr>
          <w:rFonts w:asciiTheme="majorBidi" w:hAnsiTheme="majorBidi" w:cstheme="majorBidi"/>
        </w:rPr>
      </w:pPr>
      <w:r w:rsidRPr="00894C77">
        <w:rPr>
          <w:rFonts w:asciiTheme="majorBidi" w:hAnsiTheme="majorBidi" w:cstheme="majorBidi"/>
        </w:rPr>
        <w:t>2. Observations</w:t>
      </w:r>
    </w:p>
    <w:p w14:paraId="2BE77BB6" w14:textId="1B796839" w:rsidR="00894C77" w:rsidRPr="00894C77" w:rsidRDefault="00894C77" w:rsidP="00CA4FA4">
      <w:pPr>
        <w:pStyle w:val="NormalWeb"/>
        <w:shd w:val="clear" w:color="auto" w:fill="FFFFFF"/>
        <w:spacing w:before="180" w:beforeAutospacing="0" w:after="180" w:afterAutospacing="0"/>
        <w:ind w:left="720"/>
        <w:rPr>
          <w:rFonts w:asciiTheme="majorBidi" w:hAnsiTheme="majorBidi" w:cstheme="majorBidi"/>
        </w:rPr>
      </w:pPr>
      <w:r w:rsidRPr="00894C77">
        <w:rPr>
          <w:rFonts w:asciiTheme="majorBidi" w:hAnsiTheme="majorBidi" w:cstheme="majorBidi"/>
        </w:rPr>
        <w:t>3. Interviews</w:t>
      </w:r>
    </w:p>
    <w:p w14:paraId="1A0FD9E9" w14:textId="0E1E53B1" w:rsidR="002576D0" w:rsidRPr="005F7471" w:rsidRDefault="002576D0" w:rsidP="002576D0">
      <w:pPr>
        <w:pStyle w:val="NormalWeb"/>
        <w:shd w:val="clear" w:color="auto" w:fill="FFFFFF"/>
        <w:spacing w:before="180" w:beforeAutospacing="0" w:after="180" w:afterAutospacing="0"/>
        <w:rPr>
          <w:rFonts w:asciiTheme="majorBidi" w:hAnsiTheme="majorBidi" w:cstheme="majorBidi"/>
          <w:sz w:val="32"/>
          <w:szCs w:val="32"/>
        </w:rPr>
      </w:pPr>
      <w:r w:rsidRPr="005F7471">
        <w:rPr>
          <w:rFonts w:asciiTheme="majorBidi" w:hAnsiTheme="majorBidi" w:cstheme="majorBidi"/>
          <w:sz w:val="32"/>
          <w:szCs w:val="32"/>
        </w:rPr>
        <w:t xml:space="preserve">Methods and </w:t>
      </w:r>
      <w:r w:rsidR="005F7471" w:rsidRPr="005F7471">
        <w:rPr>
          <w:rFonts w:asciiTheme="majorBidi" w:hAnsiTheme="majorBidi" w:cstheme="majorBidi"/>
          <w:sz w:val="32"/>
          <w:szCs w:val="32"/>
        </w:rPr>
        <w:t>I</w:t>
      </w:r>
      <w:r w:rsidRPr="005F7471">
        <w:rPr>
          <w:rFonts w:asciiTheme="majorBidi" w:hAnsiTheme="majorBidi" w:cstheme="majorBidi"/>
          <w:sz w:val="32"/>
          <w:szCs w:val="32"/>
        </w:rPr>
        <w:t xml:space="preserve">nstruments </w:t>
      </w:r>
    </w:p>
    <w:p w14:paraId="0445CD84" w14:textId="1D7A2092" w:rsidR="002576D0" w:rsidRPr="00894C77" w:rsidRDefault="002576D0" w:rsidP="002576D0">
      <w:pPr>
        <w:pStyle w:val="NormalWeb"/>
        <w:shd w:val="clear" w:color="auto" w:fill="FFFFFF"/>
        <w:spacing w:before="180" w:beforeAutospacing="0" w:after="180" w:afterAutospacing="0"/>
        <w:rPr>
          <w:rFonts w:asciiTheme="majorBidi" w:hAnsiTheme="majorBidi" w:cstheme="majorBidi"/>
        </w:rPr>
      </w:pPr>
      <w:r w:rsidRPr="00894C77">
        <w:rPr>
          <w:rFonts w:asciiTheme="majorBidi" w:hAnsiTheme="majorBidi" w:cstheme="majorBidi"/>
        </w:rPr>
        <w:t>T</w:t>
      </w:r>
      <w:r w:rsidR="00894C77" w:rsidRPr="00894C77">
        <w:rPr>
          <w:rFonts w:asciiTheme="majorBidi" w:hAnsiTheme="majorBidi" w:cstheme="majorBidi"/>
        </w:rPr>
        <w:t xml:space="preserve">hree </w:t>
      </w:r>
      <w:r w:rsidRPr="00894C77">
        <w:rPr>
          <w:rFonts w:asciiTheme="majorBidi" w:hAnsiTheme="majorBidi" w:cstheme="majorBidi"/>
        </w:rPr>
        <w:t xml:space="preserve">methods will be used to collect data after the program is complete: </w:t>
      </w:r>
    </w:p>
    <w:p w14:paraId="2B2D189A" w14:textId="4F732E30" w:rsidR="002576D0" w:rsidRDefault="002576D0" w:rsidP="002576D0">
      <w:pPr>
        <w:pStyle w:val="NormalWeb"/>
        <w:numPr>
          <w:ilvl w:val="0"/>
          <w:numId w:val="1"/>
        </w:numPr>
        <w:shd w:val="clear" w:color="auto" w:fill="FFFFFF"/>
        <w:spacing w:before="180" w:beforeAutospacing="0" w:after="180" w:afterAutospacing="0"/>
        <w:rPr>
          <w:rFonts w:asciiTheme="majorBidi" w:hAnsiTheme="majorBidi" w:cstheme="majorBidi"/>
        </w:rPr>
      </w:pPr>
      <w:r w:rsidRPr="00894C77">
        <w:rPr>
          <w:rFonts w:asciiTheme="majorBidi" w:hAnsiTheme="majorBidi" w:cstheme="majorBidi"/>
        </w:rPr>
        <w:t>Survey</w:t>
      </w:r>
      <w:r w:rsidR="00A95C23" w:rsidRPr="00894C77">
        <w:rPr>
          <w:rFonts w:asciiTheme="majorBidi" w:hAnsiTheme="majorBidi" w:cstheme="majorBidi"/>
        </w:rPr>
        <w:t xml:space="preserve"> &amp; feedback</w:t>
      </w:r>
      <w:r w:rsidRPr="00894C77">
        <w:rPr>
          <w:rFonts w:asciiTheme="majorBidi" w:hAnsiTheme="majorBidi" w:cstheme="majorBidi"/>
        </w:rPr>
        <w:t xml:space="preserve">: The survey will be distributed to the attendees after the course to evaluate the content, level of understanding, and usefulness of the course.  </w:t>
      </w:r>
      <w:r w:rsidR="00A95C23" w:rsidRPr="00894C77">
        <w:rPr>
          <w:rFonts w:asciiTheme="majorBidi" w:hAnsiTheme="majorBidi" w:cstheme="majorBidi"/>
        </w:rPr>
        <w:t>There will be an opportunity at the end of the survey to give the opportunity for attendees to give feedback and comment on areas that they think need improvement or clarification</w:t>
      </w:r>
      <w:r w:rsidR="00C071EA">
        <w:rPr>
          <w:rFonts w:asciiTheme="majorBidi" w:hAnsiTheme="majorBidi" w:cstheme="majorBidi"/>
        </w:rPr>
        <w:t xml:space="preserve"> (below is the sample of the survey)</w:t>
      </w:r>
    </w:p>
    <w:p w14:paraId="34F62206" w14:textId="77777777" w:rsidR="00C071EA" w:rsidRPr="00C071EA" w:rsidRDefault="00C071EA" w:rsidP="00C071EA">
      <w:pPr>
        <w:rPr>
          <w:rFonts w:asciiTheme="majorBidi" w:hAnsiTheme="majorBidi" w:cstheme="majorBidi"/>
          <w:sz w:val="24"/>
          <w:szCs w:val="24"/>
        </w:rPr>
      </w:pPr>
      <w:r w:rsidRPr="00C071EA">
        <w:rPr>
          <w:rFonts w:asciiTheme="majorBidi" w:hAnsiTheme="majorBidi" w:cstheme="majorBidi"/>
          <w:sz w:val="24"/>
          <w:szCs w:val="24"/>
        </w:rPr>
        <w:t>On a scale of 1-5 (</w:t>
      </w:r>
      <w:r w:rsidRPr="00C071EA">
        <w:rPr>
          <w:rFonts w:asciiTheme="majorBidi" w:hAnsiTheme="majorBidi" w:cstheme="majorBidi"/>
          <w:b/>
          <w:bCs/>
          <w:sz w:val="24"/>
          <w:szCs w:val="24"/>
        </w:rPr>
        <w:t>with 1 being the lowest score and 5 being the highest score</w:t>
      </w:r>
      <w:r w:rsidRPr="00C071EA">
        <w:rPr>
          <w:rFonts w:asciiTheme="majorBidi" w:hAnsiTheme="majorBidi" w:cstheme="majorBidi"/>
          <w:sz w:val="24"/>
          <w:szCs w:val="24"/>
        </w:rPr>
        <w:t xml:space="preserve">), answer the following questions to rate course for its effectiveness and relevance to you. </w:t>
      </w:r>
    </w:p>
    <w:tbl>
      <w:tblPr>
        <w:tblStyle w:val="TableGrid"/>
        <w:tblW w:w="0" w:type="auto"/>
        <w:tblLook w:val="04A0" w:firstRow="1" w:lastRow="0" w:firstColumn="1" w:lastColumn="0" w:noHBand="0" w:noVBand="1"/>
      </w:tblPr>
      <w:tblGrid>
        <w:gridCol w:w="5357"/>
        <w:gridCol w:w="798"/>
        <w:gridCol w:w="799"/>
        <w:gridCol w:w="798"/>
        <w:gridCol w:w="799"/>
        <w:gridCol w:w="799"/>
      </w:tblGrid>
      <w:tr w:rsidR="00C071EA" w14:paraId="1A630602" w14:textId="77777777" w:rsidTr="00DD4F73">
        <w:tc>
          <w:tcPr>
            <w:tcW w:w="5357" w:type="dxa"/>
          </w:tcPr>
          <w:p w14:paraId="61840C15" w14:textId="77777777" w:rsidR="00C071EA" w:rsidRPr="00CD57D6" w:rsidRDefault="00C071EA" w:rsidP="00DD4F73">
            <w:pPr>
              <w:rPr>
                <w:rFonts w:asciiTheme="majorBidi" w:hAnsiTheme="majorBidi" w:cstheme="majorBidi"/>
                <w:b/>
                <w:bCs/>
                <w:sz w:val="24"/>
                <w:szCs w:val="24"/>
              </w:rPr>
            </w:pPr>
            <w:r w:rsidRPr="00CD57D6">
              <w:rPr>
                <w:rFonts w:asciiTheme="majorBidi" w:hAnsiTheme="majorBidi" w:cstheme="majorBidi"/>
                <w:b/>
                <w:bCs/>
                <w:sz w:val="28"/>
                <w:szCs w:val="28"/>
              </w:rPr>
              <w:t>Question</w:t>
            </w:r>
          </w:p>
        </w:tc>
        <w:tc>
          <w:tcPr>
            <w:tcW w:w="798" w:type="dxa"/>
          </w:tcPr>
          <w:p w14:paraId="21D05B8C" w14:textId="77777777" w:rsidR="00C071EA" w:rsidRPr="00CD57D6" w:rsidRDefault="00C071EA" w:rsidP="00DD4F73">
            <w:pPr>
              <w:jc w:val="center"/>
              <w:rPr>
                <w:rFonts w:asciiTheme="majorBidi" w:hAnsiTheme="majorBidi" w:cstheme="majorBidi"/>
                <w:b/>
                <w:bCs/>
                <w:sz w:val="28"/>
                <w:szCs w:val="28"/>
              </w:rPr>
            </w:pPr>
            <w:r w:rsidRPr="00CD57D6">
              <w:rPr>
                <w:rFonts w:asciiTheme="majorBidi" w:hAnsiTheme="majorBidi" w:cstheme="majorBidi"/>
                <w:b/>
                <w:bCs/>
                <w:sz w:val="28"/>
                <w:szCs w:val="28"/>
              </w:rPr>
              <w:t>1</w:t>
            </w:r>
          </w:p>
        </w:tc>
        <w:tc>
          <w:tcPr>
            <w:tcW w:w="799" w:type="dxa"/>
          </w:tcPr>
          <w:p w14:paraId="5154BC23" w14:textId="77777777" w:rsidR="00C071EA" w:rsidRPr="00CD57D6" w:rsidRDefault="00C071EA" w:rsidP="00DD4F73">
            <w:pPr>
              <w:jc w:val="center"/>
              <w:rPr>
                <w:rFonts w:asciiTheme="majorBidi" w:hAnsiTheme="majorBidi" w:cstheme="majorBidi"/>
                <w:b/>
                <w:bCs/>
                <w:sz w:val="28"/>
                <w:szCs w:val="28"/>
              </w:rPr>
            </w:pPr>
            <w:r w:rsidRPr="00CD57D6">
              <w:rPr>
                <w:rFonts w:asciiTheme="majorBidi" w:hAnsiTheme="majorBidi" w:cstheme="majorBidi"/>
                <w:b/>
                <w:bCs/>
                <w:sz w:val="28"/>
                <w:szCs w:val="28"/>
              </w:rPr>
              <w:t>2</w:t>
            </w:r>
          </w:p>
        </w:tc>
        <w:tc>
          <w:tcPr>
            <w:tcW w:w="798" w:type="dxa"/>
          </w:tcPr>
          <w:p w14:paraId="3AC25FFC" w14:textId="77777777" w:rsidR="00C071EA" w:rsidRPr="00CD57D6" w:rsidRDefault="00C071EA" w:rsidP="00DD4F73">
            <w:pPr>
              <w:jc w:val="center"/>
              <w:rPr>
                <w:rFonts w:asciiTheme="majorBidi" w:hAnsiTheme="majorBidi" w:cstheme="majorBidi"/>
                <w:b/>
                <w:bCs/>
                <w:sz w:val="28"/>
                <w:szCs w:val="28"/>
              </w:rPr>
            </w:pPr>
            <w:r w:rsidRPr="00CD57D6">
              <w:rPr>
                <w:rFonts w:asciiTheme="majorBidi" w:hAnsiTheme="majorBidi" w:cstheme="majorBidi"/>
                <w:b/>
                <w:bCs/>
                <w:sz w:val="28"/>
                <w:szCs w:val="28"/>
              </w:rPr>
              <w:t>3</w:t>
            </w:r>
          </w:p>
        </w:tc>
        <w:tc>
          <w:tcPr>
            <w:tcW w:w="799" w:type="dxa"/>
          </w:tcPr>
          <w:p w14:paraId="4DE91525" w14:textId="77777777" w:rsidR="00C071EA" w:rsidRPr="00CD57D6" w:rsidRDefault="00C071EA" w:rsidP="00DD4F73">
            <w:pPr>
              <w:jc w:val="center"/>
              <w:rPr>
                <w:rFonts w:asciiTheme="majorBidi" w:hAnsiTheme="majorBidi" w:cstheme="majorBidi"/>
                <w:b/>
                <w:bCs/>
                <w:sz w:val="28"/>
                <w:szCs w:val="28"/>
              </w:rPr>
            </w:pPr>
            <w:r w:rsidRPr="00CD57D6">
              <w:rPr>
                <w:rFonts w:asciiTheme="majorBidi" w:hAnsiTheme="majorBidi" w:cstheme="majorBidi"/>
                <w:b/>
                <w:bCs/>
                <w:sz w:val="28"/>
                <w:szCs w:val="28"/>
              </w:rPr>
              <w:t>4</w:t>
            </w:r>
          </w:p>
        </w:tc>
        <w:tc>
          <w:tcPr>
            <w:tcW w:w="799" w:type="dxa"/>
          </w:tcPr>
          <w:p w14:paraId="01DD1B0A" w14:textId="77777777" w:rsidR="00C071EA" w:rsidRPr="00CD57D6" w:rsidRDefault="00C071EA" w:rsidP="00DD4F73">
            <w:pPr>
              <w:jc w:val="center"/>
              <w:rPr>
                <w:rFonts w:asciiTheme="majorBidi" w:hAnsiTheme="majorBidi" w:cstheme="majorBidi"/>
                <w:b/>
                <w:bCs/>
                <w:sz w:val="28"/>
                <w:szCs w:val="28"/>
              </w:rPr>
            </w:pPr>
            <w:r w:rsidRPr="00CD57D6">
              <w:rPr>
                <w:rFonts w:asciiTheme="majorBidi" w:hAnsiTheme="majorBidi" w:cstheme="majorBidi"/>
                <w:b/>
                <w:bCs/>
                <w:sz w:val="28"/>
                <w:szCs w:val="28"/>
              </w:rPr>
              <w:t>5</w:t>
            </w:r>
          </w:p>
        </w:tc>
      </w:tr>
      <w:tr w:rsidR="00C071EA" w14:paraId="0A142DC4" w14:textId="77777777" w:rsidTr="00C071EA">
        <w:tc>
          <w:tcPr>
            <w:tcW w:w="5357" w:type="dxa"/>
          </w:tcPr>
          <w:p w14:paraId="63EA371F" w14:textId="77777777" w:rsidR="00C071EA" w:rsidRPr="00CD57D6" w:rsidRDefault="00C071EA" w:rsidP="00DD4F73">
            <w:pPr>
              <w:pStyle w:val="NormalWeb"/>
              <w:shd w:val="clear" w:color="auto" w:fill="FEFEFE"/>
              <w:rPr>
                <w:rFonts w:asciiTheme="majorBidi" w:hAnsiTheme="majorBidi" w:cstheme="majorBidi"/>
                <w:color w:val="2A2D35"/>
              </w:rPr>
            </w:pPr>
            <w:r w:rsidRPr="00CD57D6">
              <w:rPr>
                <w:rFonts w:asciiTheme="majorBidi" w:hAnsiTheme="majorBidi" w:cstheme="majorBidi"/>
                <w:color w:val="2A2D35"/>
              </w:rPr>
              <w:t>The training objectives were clearly met</w:t>
            </w:r>
          </w:p>
        </w:tc>
        <w:sdt>
          <w:sdtPr>
            <w:rPr>
              <w:rFonts w:asciiTheme="majorBidi" w:hAnsiTheme="majorBidi" w:cstheme="majorBidi"/>
              <w:sz w:val="24"/>
              <w:szCs w:val="24"/>
            </w:rPr>
            <w:id w:val="-1677719723"/>
            <w14:checkbox>
              <w14:checked w14:val="0"/>
              <w14:checkedState w14:val="2612" w14:font="MS Gothic"/>
              <w14:uncheckedState w14:val="2610" w14:font="MS Gothic"/>
            </w14:checkbox>
          </w:sdtPr>
          <w:sdtContent>
            <w:tc>
              <w:tcPr>
                <w:tcW w:w="798" w:type="dxa"/>
                <w:vAlign w:val="center"/>
              </w:tcPr>
              <w:p w14:paraId="2B517A2D"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108269630"/>
            <w14:checkbox>
              <w14:checked w14:val="0"/>
              <w14:checkedState w14:val="2612" w14:font="MS Gothic"/>
              <w14:uncheckedState w14:val="2610" w14:font="MS Gothic"/>
            </w14:checkbox>
          </w:sdtPr>
          <w:sdtContent>
            <w:tc>
              <w:tcPr>
                <w:tcW w:w="799" w:type="dxa"/>
                <w:vAlign w:val="center"/>
              </w:tcPr>
              <w:p w14:paraId="6FC8E8FC"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690655539"/>
            <w14:checkbox>
              <w14:checked w14:val="0"/>
              <w14:checkedState w14:val="2612" w14:font="MS Gothic"/>
              <w14:uncheckedState w14:val="2610" w14:font="MS Gothic"/>
            </w14:checkbox>
          </w:sdtPr>
          <w:sdtContent>
            <w:tc>
              <w:tcPr>
                <w:tcW w:w="798" w:type="dxa"/>
                <w:vAlign w:val="center"/>
              </w:tcPr>
              <w:p w14:paraId="099F072F"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188524579"/>
            <w14:checkbox>
              <w14:checked w14:val="0"/>
              <w14:checkedState w14:val="2612" w14:font="MS Gothic"/>
              <w14:uncheckedState w14:val="2610" w14:font="MS Gothic"/>
            </w14:checkbox>
          </w:sdtPr>
          <w:sdtContent>
            <w:tc>
              <w:tcPr>
                <w:tcW w:w="799" w:type="dxa"/>
                <w:vAlign w:val="center"/>
              </w:tcPr>
              <w:p w14:paraId="34E33E76"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504013283"/>
            <w14:checkbox>
              <w14:checked w14:val="0"/>
              <w14:checkedState w14:val="2612" w14:font="MS Gothic"/>
              <w14:uncheckedState w14:val="2610" w14:font="MS Gothic"/>
            </w14:checkbox>
          </w:sdtPr>
          <w:sdtContent>
            <w:tc>
              <w:tcPr>
                <w:tcW w:w="799" w:type="dxa"/>
                <w:vAlign w:val="center"/>
              </w:tcPr>
              <w:p w14:paraId="0CE00B0A"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tr>
      <w:tr w:rsidR="00C071EA" w14:paraId="7181C029" w14:textId="77777777" w:rsidTr="00C071EA">
        <w:tc>
          <w:tcPr>
            <w:tcW w:w="5357" w:type="dxa"/>
          </w:tcPr>
          <w:p w14:paraId="432C7558" w14:textId="77777777" w:rsidR="00C071EA" w:rsidRPr="00CD57D6" w:rsidRDefault="00C071EA" w:rsidP="00DD4F73">
            <w:pPr>
              <w:pStyle w:val="NormalWeb"/>
              <w:shd w:val="clear" w:color="auto" w:fill="FEFEFE"/>
              <w:rPr>
                <w:rFonts w:asciiTheme="majorBidi" w:hAnsiTheme="majorBidi" w:cstheme="majorBidi"/>
                <w:color w:val="2A2D35"/>
              </w:rPr>
            </w:pPr>
            <w:r w:rsidRPr="00CD57D6">
              <w:rPr>
                <w:rFonts w:asciiTheme="majorBidi" w:hAnsiTheme="majorBidi" w:cstheme="majorBidi"/>
                <w:color w:val="2A2D35"/>
              </w:rPr>
              <w:t>The topics covered were relevant to me</w:t>
            </w:r>
          </w:p>
        </w:tc>
        <w:sdt>
          <w:sdtPr>
            <w:rPr>
              <w:rFonts w:asciiTheme="majorBidi" w:hAnsiTheme="majorBidi" w:cstheme="majorBidi"/>
              <w:sz w:val="24"/>
              <w:szCs w:val="24"/>
            </w:rPr>
            <w:id w:val="1402404326"/>
            <w14:checkbox>
              <w14:checked w14:val="0"/>
              <w14:checkedState w14:val="2612" w14:font="MS Gothic"/>
              <w14:uncheckedState w14:val="2610" w14:font="MS Gothic"/>
            </w14:checkbox>
          </w:sdtPr>
          <w:sdtContent>
            <w:tc>
              <w:tcPr>
                <w:tcW w:w="798" w:type="dxa"/>
                <w:vAlign w:val="center"/>
              </w:tcPr>
              <w:p w14:paraId="1B9E9334"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947859901"/>
            <w14:checkbox>
              <w14:checked w14:val="0"/>
              <w14:checkedState w14:val="2612" w14:font="MS Gothic"/>
              <w14:uncheckedState w14:val="2610" w14:font="MS Gothic"/>
            </w14:checkbox>
          </w:sdtPr>
          <w:sdtContent>
            <w:tc>
              <w:tcPr>
                <w:tcW w:w="799" w:type="dxa"/>
                <w:vAlign w:val="center"/>
              </w:tcPr>
              <w:p w14:paraId="2D81EA63"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168253678"/>
            <w14:checkbox>
              <w14:checked w14:val="0"/>
              <w14:checkedState w14:val="2612" w14:font="MS Gothic"/>
              <w14:uncheckedState w14:val="2610" w14:font="MS Gothic"/>
            </w14:checkbox>
          </w:sdtPr>
          <w:sdtContent>
            <w:tc>
              <w:tcPr>
                <w:tcW w:w="798" w:type="dxa"/>
                <w:vAlign w:val="center"/>
              </w:tcPr>
              <w:p w14:paraId="6C09B027"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364972352"/>
            <w14:checkbox>
              <w14:checked w14:val="0"/>
              <w14:checkedState w14:val="2612" w14:font="MS Gothic"/>
              <w14:uncheckedState w14:val="2610" w14:font="MS Gothic"/>
            </w14:checkbox>
          </w:sdtPr>
          <w:sdtContent>
            <w:tc>
              <w:tcPr>
                <w:tcW w:w="799" w:type="dxa"/>
                <w:vAlign w:val="center"/>
              </w:tcPr>
              <w:p w14:paraId="4AB7C05A"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801763117"/>
            <w14:checkbox>
              <w14:checked w14:val="0"/>
              <w14:checkedState w14:val="2612" w14:font="MS Gothic"/>
              <w14:uncheckedState w14:val="2610" w14:font="MS Gothic"/>
            </w14:checkbox>
          </w:sdtPr>
          <w:sdtContent>
            <w:tc>
              <w:tcPr>
                <w:tcW w:w="799" w:type="dxa"/>
                <w:vAlign w:val="center"/>
              </w:tcPr>
              <w:p w14:paraId="065B2406"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tr>
      <w:tr w:rsidR="00C071EA" w14:paraId="1EB05F1A" w14:textId="77777777" w:rsidTr="00C071EA">
        <w:tc>
          <w:tcPr>
            <w:tcW w:w="5357" w:type="dxa"/>
          </w:tcPr>
          <w:p w14:paraId="19B5D7C3" w14:textId="77777777" w:rsidR="00C071EA" w:rsidRPr="00CD57D6" w:rsidRDefault="00C071EA" w:rsidP="00DD4F73">
            <w:pPr>
              <w:pStyle w:val="NormalWeb"/>
              <w:shd w:val="clear" w:color="auto" w:fill="FEFEFE"/>
              <w:rPr>
                <w:rFonts w:asciiTheme="majorBidi" w:hAnsiTheme="majorBidi" w:cstheme="majorBidi"/>
                <w:color w:val="2A2D35"/>
              </w:rPr>
            </w:pPr>
            <w:r w:rsidRPr="00CD57D6">
              <w:rPr>
                <w:rFonts w:asciiTheme="majorBidi" w:hAnsiTheme="majorBidi" w:cstheme="majorBidi"/>
                <w:color w:val="2A2D35"/>
              </w:rPr>
              <w:t>The training was structured clearly</w:t>
            </w:r>
          </w:p>
        </w:tc>
        <w:sdt>
          <w:sdtPr>
            <w:rPr>
              <w:rFonts w:asciiTheme="majorBidi" w:hAnsiTheme="majorBidi" w:cstheme="majorBidi"/>
              <w:sz w:val="24"/>
              <w:szCs w:val="24"/>
            </w:rPr>
            <w:id w:val="-1549060329"/>
            <w14:checkbox>
              <w14:checked w14:val="0"/>
              <w14:checkedState w14:val="2612" w14:font="MS Gothic"/>
              <w14:uncheckedState w14:val="2610" w14:font="MS Gothic"/>
            </w14:checkbox>
          </w:sdtPr>
          <w:sdtContent>
            <w:tc>
              <w:tcPr>
                <w:tcW w:w="798" w:type="dxa"/>
                <w:vAlign w:val="center"/>
              </w:tcPr>
              <w:p w14:paraId="702318D9"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251818279"/>
            <w14:checkbox>
              <w14:checked w14:val="0"/>
              <w14:checkedState w14:val="2612" w14:font="MS Gothic"/>
              <w14:uncheckedState w14:val="2610" w14:font="MS Gothic"/>
            </w14:checkbox>
          </w:sdtPr>
          <w:sdtContent>
            <w:tc>
              <w:tcPr>
                <w:tcW w:w="799" w:type="dxa"/>
                <w:vAlign w:val="center"/>
              </w:tcPr>
              <w:p w14:paraId="0D7D21D7"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812019309"/>
            <w14:checkbox>
              <w14:checked w14:val="0"/>
              <w14:checkedState w14:val="2612" w14:font="MS Gothic"/>
              <w14:uncheckedState w14:val="2610" w14:font="MS Gothic"/>
            </w14:checkbox>
          </w:sdtPr>
          <w:sdtContent>
            <w:tc>
              <w:tcPr>
                <w:tcW w:w="798" w:type="dxa"/>
                <w:vAlign w:val="center"/>
              </w:tcPr>
              <w:p w14:paraId="1487E2E4"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498010752"/>
            <w14:checkbox>
              <w14:checked w14:val="0"/>
              <w14:checkedState w14:val="2612" w14:font="MS Gothic"/>
              <w14:uncheckedState w14:val="2610" w14:font="MS Gothic"/>
            </w14:checkbox>
          </w:sdtPr>
          <w:sdtContent>
            <w:tc>
              <w:tcPr>
                <w:tcW w:w="799" w:type="dxa"/>
                <w:vAlign w:val="center"/>
              </w:tcPr>
              <w:p w14:paraId="3C17F7A1"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229929922"/>
            <w14:checkbox>
              <w14:checked w14:val="0"/>
              <w14:checkedState w14:val="2612" w14:font="MS Gothic"/>
              <w14:uncheckedState w14:val="2610" w14:font="MS Gothic"/>
            </w14:checkbox>
          </w:sdtPr>
          <w:sdtContent>
            <w:tc>
              <w:tcPr>
                <w:tcW w:w="799" w:type="dxa"/>
                <w:vAlign w:val="center"/>
              </w:tcPr>
              <w:p w14:paraId="7E83BB2B"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tr>
      <w:tr w:rsidR="00C071EA" w14:paraId="4FA26138" w14:textId="77777777" w:rsidTr="00C071EA">
        <w:tc>
          <w:tcPr>
            <w:tcW w:w="5357" w:type="dxa"/>
          </w:tcPr>
          <w:p w14:paraId="6F3D334C" w14:textId="77777777" w:rsidR="00C071EA" w:rsidRDefault="00C071EA" w:rsidP="00DD4F73">
            <w:pPr>
              <w:pStyle w:val="NormalWeb"/>
              <w:shd w:val="clear" w:color="auto" w:fill="FEFEFE"/>
              <w:rPr>
                <w:rFonts w:asciiTheme="majorBidi" w:hAnsiTheme="majorBidi" w:cstheme="majorBidi"/>
              </w:rPr>
            </w:pPr>
            <w:r w:rsidRPr="00CD57D6">
              <w:rPr>
                <w:rFonts w:asciiTheme="majorBidi" w:hAnsiTheme="majorBidi" w:cstheme="majorBidi"/>
                <w:color w:val="2A2D35"/>
              </w:rPr>
              <w:t>The organization of topics were logical</w:t>
            </w:r>
            <w:r>
              <w:rPr>
                <w:rFonts w:asciiTheme="majorBidi" w:hAnsiTheme="majorBidi" w:cstheme="majorBidi"/>
                <w:color w:val="2A2D35"/>
              </w:rPr>
              <w:t xml:space="preserve"> and easy to follow</w:t>
            </w:r>
          </w:p>
        </w:tc>
        <w:sdt>
          <w:sdtPr>
            <w:rPr>
              <w:rFonts w:asciiTheme="majorBidi" w:hAnsiTheme="majorBidi" w:cstheme="majorBidi"/>
              <w:sz w:val="24"/>
              <w:szCs w:val="24"/>
            </w:rPr>
            <w:id w:val="1838965323"/>
            <w14:checkbox>
              <w14:checked w14:val="0"/>
              <w14:checkedState w14:val="2612" w14:font="MS Gothic"/>
              <w14:uncheckedState w14:val="2610" w14:font="MS Gothic"/>
            </w14:checkbox>
          </w:sdtPr>
          <w:sdtContent>
            <w:tc>
              <w:tcPr>
                <w:tcW w:w="798" w:type="dxa"/>
                <w:vAlign w:val="center"/>
              </w:tcPr>
              <w:p w14:paraId="19E5D60F"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361176466"/>
            <w14:checkbox>
              <w14:checked w14:val="0"/>
              <w14:checkedState w14:val="2612" w14:font="MS Gothic"/>
              <w14:uncheckedState w14:val="2610" w14:font="MS Gothic"/>
            </w14:checkbox>
          </w:sdtPr>
          <w:sdtContent>
            <w:tc>
              <w:tcPr>
                <w:tcW w:w="799" w:type="dxa"/>
                <w:vAlign w:val="center"/>
              </w:tcPr>
              <w:p w14:paraId="2151C336"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914548285"/>
            <w14:checkbox>
              <w14:checked w14:val="0"/>
              <w14:checkedState w14:val="2612" w14:font="MS Gothic"/>
              <w14:uncheckedState w14:val="2610" w14:font="MS Gothic"/>
            </w14:checkbox>
          </w:sdtPr>
          <w:sdtContent>
            <w:tc>
              <w:tcPr>
                <w:tcW w:w="798" w:type="dxa"/>
                <w:vAlign w:val="center"/>
              </w:tcPr>
              <w:p w14:paraId="58BAA636" w14:textId="77777777" w:rsidR="00C071EA" w:rsidRPr="00CD57D6" w:rsidRDefault="00C071EA" w:rsidP="00C071EA">
                <w:pPr>
                  <w:jc w:val="center"/>
                  <w:rPr>
                    <w:rFonts w:asciiTheme="majorBidi" w:hAnsiTheme="majorBidi" w:cstheme="majorBidi"/>
                    <w:b/>
                    <w:bCs/>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765655344"/>
            <w14:checkbox>
              <w14:checked w14:val="0"/>
              <w14:checkedState w14:val="2612" w14:font="MS Gothic"/>
              <w14:uncheckedState w14:val="2610" w14:font="MS Gothic"/>
            </w14:checkbox>
          </w:sdtPr>
          <w:sdtContent>
            <w:tc>
              <w:tcPr>
                <w:tcW w:w="799" w:type="dxa"/>
                <w:vAlign w:val="center"/>
              </w:tcPr>
              <w:p w14:paraId="0B875D48"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402436638"/>
            <w14:checkbox>
              <w14:checked w14:val="0"/>
              <w14:checkedState w14:val="2612" w14:font="MS Gothic"/>
              <w14:uncheckedState w14:val="2610" w14:font="MS Gothic"/>
            </w14:checkbox>
          </w:sdtPr>
          <w:sdtContent>
            <w:tc>
              <w:tcPr>
                <w:tcW w:w="799" w:type="dxa"/>
                <w:vAlign w:val="center"/>
              </w:tcPr>
              <w:p w14:paraId="631249B4"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tr>
      <w:tr w:rsidR="00C071EA" w14:paraId="3B54AE05" w14:textId="77777777" w:rsidTr="00C071EA">
        <w:tc>
          <w:tcPr>
            <w:tcW w:w="5357" w:type="dxa"/>
          </w:tcPr>
          <w:p w14:paraId="23789197" w14:textId="77777777" w:rsidR="00C071EA" w:rsidRDefault="00C071EA" w:rsidP="00DD4F73">
            <w:pPr>
              <w:rPr>
                <w:rFonts w:asciiTheme="majorBidi" w:hAnsiTheme="majorBidi" w:cstheme="majorBidi"/>
                <w:sz w:val="24"/>
                <w:szCs w:val="24"/>
              </w:rPr>
            </w:pPr>
            <w:r>
              <w:rPr>
                <w:rFonts w:asciiTheme="majorBidi" w:hAnsiTheme="majorBidi" w:cstheme="majorBidi"/>
                <w:sz w:val="24"/>
                <w:szCs w:val="24"/>
              </w:rPr>
              <w:t>I learned a lot from this course</w:t>
            </w:r>
          </w:p>
        </w:tc>
        <w:sdt>
          <w:sdtPr>
            <w:rPr>
              <w:rFonts w:asciiTheme="majorBidi" w:hAnsiTheme="majorBidi" w:cstheme="majorBidi"/>
              <w:sz w:val="24"/>
              <w:szCs w:val="24"/>
            </w:rPr>
            <w:id w:val="2121410119"/>
            <w14:checkbox>
              <w14:checked w14:val="0"/>
              <w14:checkedState w14:val="2612" w14:font="MS Gothic"/>
              <w14:uncheckedState w14:val="2610" w14:font="MS Gothic"/>
            </w14:checkbox>
          </w:sdtPr>
          <w:sdtContent>
            <w:tc>
              <w:tcPr>
                <w:tcW w:w="798" w:type="dxa"/>
                <w:vAlign w:val="center"/>
              </w:tcPr>
              <w:p w14:paraId="63760513"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510992199"/>
            <w14:checkbox>
              <w14:checked w14:val="0"/>
              <w14:checkedState w14:val="2612" w14:font="MS Gothic"/>
              <w14:uncheckedState w14:val="2610" w14:font="MS Gothic"/>
            </w14:checkbox>
          </w:sdtPr>
          <w:sdtContent>
            <w:tc>
              <w:tcPr>
                <w:tcW w:w="799" w:type="dxa"/>
                <w:vAlign w:val="center"/>
              </w:tcPr>
              <w:p w14:paraId="41ADA516"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841090940"/>
            <w14:checkbox>
              <w14:checked w14:val="0"/>
              <w14:checkedState w14:val="2612" w14:font="MS Gothic"/>
              <w14:uncheckedState w14:val="2610" w14:font="MS Gothic"/>
            </w14:checkbox>
          </w:sdtPr>
          <w:sdtContent>
            <w:tc>
              <w:tcPr>
                <w:tcW w:w="798" w:type="dxa"/>
                <w:vAlign w:val="center"/>
              </w:tcPr>
              <w:p w14:paraId="3DA30825"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058938707"/>
            <w14:checkbox>
              <w14:checked w14:val="0"/>
              <w14:checkedState w14:val="2612" w14:font="MS Gothic"/>
              <w14:uncheckedState w14:val="2610" w14:font="MS Gothic"/>
            </w14:checkbox>
          </w:sdtPr>
          <w:sdtContent>
            <w:tc>
              <w:tcPr>
                <w:tcW w:w="799" w:type="dxa"/>
                <w:vAlign w:val="center"/>
              </w:tcPr>
              <w:p w14:paraId="327C5466"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590579394"/>
            <w14:checkbox>
              <w14:checked w14:val="0"/>
              <w14:checkedState w14:val="2612" w14:font="MS Gothic"/>
              <w14:uncheckedState w14:val="2610" w14:font="MS Gothic"/>
            </w14:checkbox>
          </w:sdtPr>
          <w:sdtContent>
            <w:tc>
              <w:tcPr>
                <w:tcW w:w="799" w:type="dxa"/>
                <w:vAlign w:val="center"/>
              </w:tcPr>
              <w:p w14:paraId="66BEA88A"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tr>
      <w:tr w:rsidR="00C071EA" w14:paraId="415BB1FF" w14:textId="77777777" w:rsidTr="00C071EA">
        <w:tc>
          <w:tcPr>
            <w:tcW w:w="5357" w:type="dxa"/>
          </w:tcPr>
          <w:p w14:paraId="3AA4C145" w14:textId="77777777" w:rsidR="00C071EA" w:rsidRPr="00CD57D6" w:rsidRDefault="00C071EA" w:rsidP="00DD4F73">
            <w:pPr>
              <w:pStyle w:val="NormalWeb"/>
              <w:shd w:val="clear" w:color="auto" w:fill="FEFEFE"/>
              <w:rPr>
                <w:rFonts w:asciiTheme="majorBidi" w:hAnsiTheme="majorBidi" w:cstheme="majorBidi"/>
                <w:color w:val="2A2D35"/>
              </w:rPr>
            </w:pPr>
            <w:r w:rsidRPr="00CD57D6">
              <w:rPr>
                <w:rFonts w:asciiTheme="majorBidi" w:hAnsiTheme="majorBidi" w:cstheme="majorBidi"/>
                <w:color w:val="2A2D35"/>
              </w:rPr>
              <w:t>The training was engaging and provided adequate examples of conflict and methods of management</w:t>
            </w:r>
          </w:p>
        </w:tc>
        <w:sdt>
          <w:sdtPr>
            <w:rPr>
              <w:rFonts w:asciiTheme="majorBidi" w:hAnsiTheme="majorBidi" w:cstheme="majorBidi"/>
              <w:sz w:val="24"/>
              <w:szCs w:val="24"/>
            </w:rPr>
            <w:id w:val="463924303"/>
            <w14:checkbox>
              <w14:checked w14:val="0"/>
              <w14:checkedState w14:val="2612" w14:font="MS Gothic"/>
              <w14:uncheckedState w14:val="2610" w14:font="MS Gothic"/>
            </w14:checkbox>
          </w:sdtPr>
          <w:sdtContent>
            <w:tc>
              <w:tcPr>
                <w:tcW w:w="798" w:type="dxa"/>
                <w:vAlign w:val="center"/>
              </w:tcPr>
              <w:p w14:paraId="5D974A88"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549461012"/>
            <w14:checkbox>
              <w14:checked w14:val="0"/>
              <w14:checkedState w14:val="2612" w14:font="MS Gothic"/>
              <w14:uncheckedState w14:val="2610" w14:font="MS Gothic"/>
            </w14:checkbox>
          </w:sdtPr>
          <w:sdtContent>
            <w:tc>
              <w:tcPr>
                <w:tcW w:w="799" w:type="dxa"/>
                <w:vAlign w:val="center"/>
              </w:tcPr>
              <w:p w14:paraId="101334C7"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959836728"/>
            <w14:checkbox>
              <w14:checked w14:val="0"/>
              <w14:checkedState w14:val="2612" w14:font="MS Gothic"/>
              <w14:uncheckedState w14:val="2610" w14:font="MS Gothic"/>
            </w14:checkbox>
          </w:sdtPr>
          <w:sdtContent>
            <w:tc>
              <w:tcPr>
                <w:tcW w:w="798" w:type="dxa"/>
                <w:vAlign w:val="center"/>
              </w:tcPr>
              <w:p w14:paraId="4BDC62F3"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614639037"/>
            <w14:checkbox>
              <w14:checked w14:val="0"/>
              <w14:checkedState w14:val="2612" w14:font="MS Gothic"/>
              <w14:uncheckedState w14:val="2610" w14:font="MS Gothic"/>
            </w14:checkbox>
          </w:sdtPr>
          <w:sdtContent>
            <w:tc>
              <w:tcPr>
                <w:tcW w:w="799" w:type="dxa"/>
                <w:vAlign w:val="center"/>
              </w:tcPr>
              <w:p w14:paraId="60CCE801"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941599406"/>
            <w14:checkbox>
              <w14:checked w14:val="0"/>
              <w14:checkedState w14:val="2612" w14:font="MS Gothic"/>
              <w14:uncheckedState w14:val="2610" w14:font="MS Gothic"/>
            </w14:checkbox>
          </w:sdtPr>
          <w:sdtContent>
            <w:tc>
              <w:tcPr>
                <w:tcW w:w="799" w:type="dxa"/>
                <w:vAlign w:val="center"/>
              </w:tcPr>
              <w:p w14:paraId="2FED6580" w14:textId="77777777" w:rsidR="00C071EA" w:rsidRDefault="00C071EA" w:rsidP="00C071EA">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tr>
      <w:tr w:rsidR="00C071EA" w14:paraId="69C8DF73" w14:textId="77777777" w:rsidTr="00DD4F73">
        <w:tc>
          <w:tcPr>
            <w:tcW w:w="5357" w:type="dxa"/>
          </w:tcPr>
          <w:p w14:paraId="75C85CF3" w14:textId="77777777" w:rsidR="00C071EA" w:rsidRDefault="00C071EA" w:rsidP="00DD4F73">
            <w:pPr>
              <w:rPr>
                <w:rFonts w:asciiTheme="majorBidi" w:hAnsiTheme="majorBidi" w:cstheme="majorBidi"/>
                <w:sz w:val="24"/>
                <w:szCs w:val="24"/>
              </w:rPr>
            </w:pPr>
            <w:r>
              <w:rPr>
                <w:rFonts w:asciiTheme="majorBidi" w:hAnsiTheme="majorBidi" w:cstheme="majorBidi"/>
                <w:sz w:val="24"/>
                <w:szCs w:val="24"/>
              </w:rPr>
              <w:lastRenderedPageBreak/>
              <w:t>The discussions aided my learning</w:t>
            </w:r>
          </w:p>
        </w:tc>
        <w:sdt>
          <w:sdtPr>
            <w:rPr>
              <w:rFonts w:asciiTheme="majorBidi" w:hAnsiTheme="majorBidi" w:cstheme="majorBidi"/>
              <w:sz w:val="24"/>
              <w:szCs w:val="24"/>
            </w:rPr>
            <w:id w:val="323946992"/>
            <w14:checkbox>
              <w14:checked w14:val="0"/>
              <w14:checkedState w14:val="2612" w14:font="MS Gothic"/>
              <w14:uncheckedState w14:val="2610" w14:font="MS Gothic"/>
            </w14:checkbox>
          </w:sdtPr>
          <w:sdtContent>
            <w:tc>
              <w:tcPr>
                <w:tcW w:w="798" w:type="dxa"/>
              </w:tcPr>
              <w:p w14:paraId="22A2C3E6"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373513809"/>
            <w14:checkbox>
              <w14:checked w14:val="0"/>
              <w14:checkedState w14:val="2612" w14:font="MS Gothic"/>
              <w14:uncheckedState w14:val="2610" w14:font="MS Gothic"/>
            </w14:checkbox>
          </w:sdtPr>
          <w:sdtContent>
            <w:tc>
              <w:tcPr>
                <w:tcW w:w="799" w:type="dxa"/>
              </w:tcPr>
              <w:p w14:paraId="59421E81"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563954596"/>
            <w14:checkbox>
              <w14:checked w14:val="0"/>
              <w14:checkedState w14:val="2612" w14:font="MS Gothic"/>
              <w14:uncheckedState w14:val="2610" w14:font="MS Gothic"/>
            </w14:checkbox>
          </w:sdtPr>
          <w:sdtContent>
            <w:tc>
              <w:tcPr>
                <w:tcW w:w="798" w:type="dxa"/>
              </w:tcPr>
              <w:p w14:paraId="58990D6F"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812799125"/>
            <w14:checkbox>
              <w14:checked w14:val="0"/>
              <w14:checkedState w14:val="2612" w14:font="MS Gothic"/>
              <w14:uncheckedState w14:val="2610" w14:font="MS Gothic"/>
            </w14:checkbox>
          </w:sdtPr>
          <w:sdtContent>
            <w:tc>
              <w:tcPr>
                <w:tcW w:w="799" w:type="dxa"/>
              </w:tcPr>
              <w:p w14:paraId="02A53B9C"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298109866"/>
            <w14:checkbox>
              <w14:checked w14:val="0"/>
              <w14:checkedState w14:val="2612" w14:font="MS Gothic"/>
              <w14:uncheckedState w14:val="2610" w14:font="MS Gothic"/>
            </w14:checkbox>
          </w:sdtPr>
          <w:sdtContent>
            <w:tc>
              <w:tcPr>
                <w:tcW w:w="799" w:type="dxa"/>
              </w:tcPr>
              <w:p w14:paraId="17EC92CF"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tr>
      <w:tr w:rsidR="00C071EA" w14:paraId="3A1A96A3" w14:textId="77777777" w:rsidTr="00DD4F73">
        <w:tc>
          <w:tcPr>
            <w:tcW w:w="5357" w:type="dxa"/>
          </w:tcPr>
          <w:p w14:paraId="5A311DDC" w14:textId="77777777" w:rsidR="00C071EA" w:rsidRDefault="00C071EA" w:rsidP="00DD4F73">
            <w:pPr>
              <w:rPr>
                <w:rFonts w:asciiTheme="majorBidi" w:hAnsiTheme="majorBidi" w:cstheme="majorBidi"/>
                <w:sz w:val="24"/>
                <w:szCs w:val="24"/>
              </w:rPr>
            </w:pPr>
            <w:r w:rsidRPr="00CD57D6">
              <w:rPr>
                <w:rFonts w:asciiTheme="majorBidi" w:hAnsiTheme="majorBidi" w:cstheme="majorBidi"/>
                <w:sz w:val="24"/>
                <w:szCs w:val="24"/>
              </w:rPr>
              <w:t>The program was informative and relevant</w:t>
            </w:r>
          </w:p>
        </w:tc>
        <w:sdt>
          <w:sdtPr>
            <w:rPr>
              <w:rFonts w:asciiTheme="majorBidi" w:hAnsiTheme="majorBidi" w:cstheme="majorBidi"/>
              <w:sz w:val="24"/>
              <w:szCs w:val="24"/>
            </w:rPr>
            <w:id w:val="736055078"/>
            <w14:checkbox>
              <w14:checked w14:val="0"/>
              <w14:checkedState w14:val="2612" w14:font="MS Gothic"/>
              <w14:uncheckedState w14:val="2610" w14:font="MS Gothic"/>
            </w14:checkbox>
          </w:sdtPr>
          <w:sdtContent>
            <w:tc>
              <w:tcPr>
                <w:tcW w:w="798" w:type="dxa"/>
              </w:tcPr>
              <w:p w14:paraId="29536E05"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762195056"/>
            <w14:checkbox>
              <w14:checked w14:val="0"/>
              <w14:checkedState w14:val="2612" w14:font="MS Gothic"/>
              <w14:uncheckedState w14:val="2610" w14:font="MS Gothic"/>
            </w14:checkbox>
          </w:sdtPr>
          <w:sdtContent>
            <w:tc>
              <w:tcPr>
                <w:tcW w:w="799" w:type="dxa"/>
              </w:tcPr>
              <w:p w14:paraId="00B07B47"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396496684"/>
            <w14:checkbox>
              <w14:checked w14:val="0"/>
              <w14:checkedState w14:val="2612" w14:font="MS Gothic"/>
              <w14:uncheckedState w14:val="2610" w14:font="MS Gothic"/>
            </w14:checkbox>
          </w:sdtPr>
          <w:sdtContent>
            <w:tc>
              <w:tcPr>
                <w:tcW w:w="798" w:type="dxa"/>
              </w:tcPr>
              <w:p w14:paraId="0D7614E2"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54573086"/>
            <w14:checkbox>
              <w14:checked w14:val="0"/>
              <w14:checkedState w14:val="2612" w14:font="MS Gothic"/>
              <w14:uncheckedState w14:val="2610" w14:font="MS Gothic"/>
            </w14:checkbox>
          </w:sdtPr>
          <w:sdtContent>
            <w:tc>
              <w:tcPr>
                <w:tcW w:w="799" w:type="dxa"/>
              </w:tcPr>
              <w:p w14:paraId="060BDD86"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227923602"/>
            <w14:checkbox>
              <w14:checked w14:val="0"/>
              <w14:checkedState w14:val="2612" w14:font="MS Gothic"/>
              <w14:uncheckedState w14:val="2610" w14:font="MS Gothic"/>
            </w14:checkbox>
          </w:sdtPr>
          <w:sdtContent>
            <w:tc>
              <w:tcPr>
                <w:tcW w:w="799" w:type="dxa"/>
              </w:tcPr>
              <w:p w14:paraId="103E1E3C"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tr>
      <w:tr w:rsidR="00C071EA" w14:paraId="4997B0B8" w14:textId="77777777" w:rsidTr="00DD4F73">
        <w:tc>
          <w:tcPr>
            <w:tcW w:w="5357" w:type="dxa"/>
          </w:tcPr>
          <w:p w14:paraId="2911BB34" w14:textId="77777777" w:rsidR="00C071EA" w:rsidRPr="00CD57D6" w:rsidRDefault="00C071EA" w:rsidP="00DD4F73">
            <w:pPr>
              <w:rPr>
                <w:rFonts w:asciiTheme="majorBidi" w:hAnsiTheme="majorBidi" w:cstheme="majorBidi"/>
                <w:sz w:val="24"/>
                <w:szCs w:val="24"/>
              </w:rPr>
            </w:pPr>
            <w:r>
              <w:rPr>
                <w:rFonts w:asciiTheme="majorBidi" w:hAnsiTheme="majorBidi" w:cstheme="majorBidi"/>
                <w:sz w:val="24"/>
                <w:szCs w:val="24"/>
              </w:rPr>
              <w:t>The instructor was proficient and professional</w:t>
            </w:r>
          </w:p>
        </w:tc>
        <w:sdt>
          <w:sdtPr>
            <w:rPr>
              <w:rFonts w:asciiTheme="majorBidi" w:hAnsiTheme="majorBidi" w:cstheme="majorBidi"/>
              <w:sz w:val="24"/>
              <w:szCs w:val="24"/>
            </w:rPr>
            <w:id w:val="2000069468"/>
            <w14:checkbox>
              <w14:checked w14:val="0"/>
              <w14:checkedState w14:val="2612" w14:font="MS Gothic"/>
              <w14:uncheckedState w14:val="2610" w14:font="MS Gothic"/>
            </w14:checkbox>
          </w:sdtPr>
          <w:sdtContent>
            <w:tc>
              <w:tcPr>
                <w:tcW w:w="798" w:type="dxa"/>
              </w:tcPr>
              <w:p w14:paraId="28477CBA"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742721709"/>
            <w14:checkbox>
              <w14:checked w14:val="0"/>
              <w14:checkedState w14:val="2612" w14:font="MS Gothic"/>
              <w14:uncheckedState w14:val="2610" w14:font="MS Gothic"/>
            </w14:checkbox>
          </w:sdtPr>
          <w:sdtContent>
            <w:tc>
              <w:tcPr>
                <w:tcW w:w="799" w:type="dxa"/>
              </w:tcPr>
              <w:p w14:paraId="5988C64F"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328951683"/>
            <w14:checkbox>
              <w14:checked w14:val="0"/>
              <w14:checkedState w14:val="2612" w14:font="MS Gothic"/>
              <w14:uncheckedState w14:val="2610" w14:font="MS Gothic"/>
            </w14:checkbox>
          </w:sdtPr>
          <w:sdtContent>
            <w:tc>
              <w:tcPr>
                <w:tcW w:w="798" w:type="dxa"/>
              </w:tcPr>
              <w:p w14:paraId="6F2C9D43"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127435960"/>
            <w14:checkbox>
              <w14:checked w14:val="0"/>
              <w14:checkedState w14:val="2612" w14:font="MS Gothic"/>
              <w14:uncheckedState w14:val="2610" w14:font="MS Gothic"/>
            </w14:checkbox>
          </w:sdtPr>
          <w:sdtContent>
            <w:tc>
              <w:tcPr>
                <w:tcW w:w="799" w:type="dxa"/>
              </w:tcPr>
              <w:p w14:paraId="1D9A0801"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513843598"/>
            <w14:checkbox>
              <w14:checked w14:val="0"/>
              <w14:checkedState w14:val="2612" w14:font="MS Gothic"/>
              <w14:uncheckedState w14:val="2610" w14:font="MS Gothic"/>
            </w14:checkbox>
          </w:sdtPr>
          <w:sdtContent>
            <w:tc>
              <w:tcPr>
                <w:tcW w:w="799" w:type="dxa"/>
              </w:tcPr>
              <w:p w14:paraId="3931E129"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tr>
      <w:tr w:rsidR="00C071EA" w14:paraId="16514C22" w14:textId="77777777" w:rsidTr="00DD4F73">
        <w:tc>
          <w:tcPr>
            <w:tcW w:w="5357" w:type="dxa"/>
          </w:tcPr>
          <w:p w14:paraId="5B635FFA" w14:textId="77777777" w:rsidR="00C071EA" w:rsidRDefault="00C071EA" w:rsidP="00DD4F73">
            <w:pPr>
              <w:rPr>
                <w:rFonts w:asciiTheme="majorBidi" w:hAnsiTheme="majorBidi" w:cstheme="majorBidi"/>
                <w:sz w:val="24"/>
                <w:szCs w:val="24"/>
              </w:rPr>
            </w:pPr>
            <w:r>
              <w:rPr>
                <w:rFonts w:asciiTheme="majorBidi" w:hAnsiTheme="majorBidi" w:cstheme="majorBidi"/>
                <w:sz w:val="24"/>
                <w:szCs w:val="24"/>
              </w:rPr>
              <w:t>I would recommend this course to others</w:t>
            </w:r>
          </w:p>
        </w:tc>
        <w:sdt>
          <w:sdtPr>
            <w:rPr>
              <w:rFonts w:asciiTheme="majorBidi" w:hAnsiTheme="majorBidi" w:cstheme="majorBidi"/>
              <w:sz w:val="24"/>
              <w:szCs w:val="24"/>
            </w:rPr>
            <w:id w:val="1579711052"/>
            <w14:checkbox>
              <w14:checked w14:val="0"/>
              <w14:checkedState w14:val="2612" w14:font="MS Gothic"/>
              <w14:uncheckedState w14:val="2610" w14:font="MS Gothic"/>
            </w14:checkbox>
          </w:sdtPr>
          <w:sdtContent>
            <w:tc>
              <w:tcPr>
                <w:tcW w:w="798" w:type="dxa"/>
              </w:tcPr>
              <w:p w14:paraId="0E65F18F"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577593946"/>
            <w14:checkbox>
              <w14:checked w14:val="0"/>
              <w14:checkedState w14:val="2612" w14:font="MS Gothic"/>
              <w14:uncheckedState w14:val="2610" w14:font="MS Gothic"/>
            </w14:checkbox>
          </w:sdtPr>
          <w:sdtContent>
            <w:tc>
              <w:tcPr>
                <w:tcW w:w="799" w:type="dxa"/>
              </w:tcPr>
              <w:p w14:paraId="77F0B876"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671950828"/>
            <w14:checkbox>
              <w14:checked w14:val="0"/>
              <w14:checkedState w14:val="2612" w14:font="MS Gothic"/>
              <w14:uncheckedState w14:val="2610" w14:font="MS Gothic"/>
            </w14:checkbox>
          </w:sdtPr>
          <w:sdtContent>
            <w:tc>
              <w:tcPr>
                <w:tcW w:w="798" w:type="dxa"/>
              </w:tcPr>
              <w:p w14:paraId="68E18BF0"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1041738194"/>
            <w14:checkbox>
              <w14:checked w14:val="0"/>
              <w14:checkedState w14:val="2612" w14:font="MS Gothic"/>
              <w14:uncheckedState w14:val="2610" w14:font="MS Gothic"/>
            </w14:checkbox>
          </w:sdtPr>
          <w:sdtContent>
            <w:tc>
              <w:tcPr>
                <w:tcW w:w="799" w:type="dxa"/>
              </w:tcPr>
              <w:p w14:paraId="2FC266CE"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sdt>
          <w:sdtPr>
            <w:rPr>
              <w:rFonts w:asciiTheme="majorBidi" w:hAnsiTheme="majorBidi" w:cstheme="majorBidi"/>
              <w:sz w:val="24"/>
              <w:szCs w:val="24"/>
            </w:rPr>
            <w:id w:val="-2115818430"/>
            <w14:checkbox>
              <w14:checked w14:val="0"/>
              <w14:checkedState w14:val="2612" w14:font="MS Gothic"/>
              <w14:uncheckedState w14:val="2610" w14:font="MS Gothic"/>
            </w14:checkbox>
          </w:sdtPr>
          <w:sdtContent>
            <w:tc>
              <w:tcPr>
                <w:tcW w:w="799" w:type="dxa"/>
              </w:tcPr>
              <w:p w14:paraId="4FEEC6E6" w14:textId="77777777" w:rsidR="00C071EA" w:rsidRDefault="00C071EA" w:rsidP="00DD4F73">
                <w:pPr>
                  <w:jc w:val="center"/>
                  <w:rPr>
                    <w:rFonts w:asciiTheme="majorBidi" w:hAnsiTheme="majorBidi" w:cstheme="majorBidi"/>
                    <w:sz w:val="24"/>
                    <w:szCs w:val="24"/>
                  </w:rPr>
                </w:pPr>
                <w:r>
                  <w:rPr>
                    <w:rFonts w:ascii="MS Gothic" w:eastAsia="MS Gothic" w:hAnsi="MS Gothic" w:cstheme="majorBidi" w:hint="eastAsia"/>
                    <w:sz w:val="24"/>
                    <w:szCs w:val="24"/>
                  </w:rPr>
                  <w:t>☐</w:t>
                </w:r>
              </w:p>
            </w:tc>
          </w:sdtContent>
        </w:sdt>
      </w:tr>
    </w:tbl>
    <w:p w14:paraId="4A44301A" w14:textId="77777777" w:rsidR="00C071EA" w:rsidRPr="00C071EA" w:rsidRDefault="00C071EA" w:rsidP="00C071EA">
      <w:pPr>
        <w:rPr>
          <w:rFonts w:asciiTheme="majorBidi" w:hAnsiTheme="majorBidi" w:cstheme="majorBidi"/>
          <w:sz w:val="24"/>
          <w:szCs w:val="24"/>
        </w:rPr>
      </w:pPr>
    </w:p>
    <w:p w14:paraId="41DF6D00" w14:textId="4C1BC991" w:rsidR="002576D0" w:rsidRPr="00894C77" w:rsidRDefault="002576D0" w:rsidP="002576D0">
      <w:pPr>
        <w:pStyle w:val="NormalWeb"/>
        <w:numPr>
          <w:ilvl w:val="0"/>
          <w:numId w:val="1"/>
        </w:numPr>
        <w:shd w:val="clear" w:color="auto" w:fill="FFFFFF"/>
        <w:spacing w:before="180" w:beforeAutospacing="0" w:after="180" w:afterAutospacing="0"/>
        <w:rPr>
          <w:rFonts w:asciiTheme="majorBidi" w:hAnsiTheme="majorBidi" w:cstheme="majorBidi"/>
        </w:rPr>
      </w:pPr>
      <w:r w:rsidRPr="00894C77">
        <w:rPr>
          <w:rFonts w:asciiTheme="majorBidi" w:hAnsiTheme="majorBidi" w:cstheme="majorBidi"/>
        </w:rPr>
        <w:t xml:space="preserve">Observations: In the days after the course, </w:t>
      </w:r>
      <w:r w:rsidR="00A95C23" w:rsidRPr="00894C77">
        <w:rPr>
          <w:rFonts w:asciiTheme="majorBidi" w:hAnsiTheme="majorBidi" w:cstheme="majorBidi"/>
        </w:rPr>
        <w:t>the instructor</w:t>
      </w:r>
      <w:r w:rsidRPr="00894C77">
        <w:rPr>
          <w:rFonts w:asciiTheme="majorBidi" w:hAnsiTheme="majorBidi" w:cstheme="majorBidi"/>
        </w:rPr>
        <w:t xml:space="preserve"> will observe </w:t>
      </w:r>
      <w:r w:rsidR="00A95C23" w:rsidRPr="00894C77">
        <w:rPr>
          <w:rFonts w:asciiTheme="majorBidi" w:hAnsiTheme="majorBidi" w:cstheme="majorBidi"/>
        </w:rPr>
        <w:t xml:space="preserve">attendees while </w:t>
      </w:r>
      <w:r w:rsidRPr="00894C77">
        <w:rPr>
          <w:rFonts w:asciiTheme="majorBidi" w:hAnsiTheme="majorBidi" w:cstheme="majorBidi"/>
        </w:rPr>
        <w:t xml:space="preserve">at work to evaluate their interpersonal, communication, and conflict management skills to </w:t>
      </w:r>
      <w:r w:rsidR="00A95C23" w:rsidRPr="00894C77">
        <w:rPr>
          <w:rFonts w:asciiTheme="majorBidi" w:hAnsiTheme="majorBidi" w:cstheme="majorBidi"/>
        </w:rPr>
        <w:t xml:space="preserve">see if all outcomes were met and if any further training is required. </w:t>
      </w:r>
      <w:r w:rsidR="00C071EA">
        <w:rPr>
          <w:rFonts w:asciiTheme="majorBidi" w:hAnsiTheme="majorBidi" w:cstheme="majorBidi"/>
        </w:rPr>
        <w:t xml:space="preserve">The instructor will take notes to determine the effectiveness of the training and its impact on the attendees. </w:t>
      </w:r>
    </w:p>
    <w:p w14:paraId="4BDA27B2" w14:textId="26DFF14B" w:rsidR="00894C77" w:rsidRPr="00894C77" w:rsidRDefault="00894C77" w:rsidP="002576D0">
      <w:pPr>
        <w:pStyle w:val="NormalWeb"/>
        <w:numPr>
          <w:ilvl w:val="0"/>
          <w:numId w:val="1"/>
        </w:numPr>
        <w:shd w:val="clear" w:color="auto" w:fill="FFFFFF"/>
        <w:spacing w:before="180" w:beforeAutospacing="0" w:after="180" w:afterAutospacing="0"/>
        <w:rPr>
          <w:rFonts w:asciiTheme="majorBidi" w:hAnsiTheme="majorBidi" w:cstheme="majorBidi"/>
        </w:rPr>
      </w:pPr>
      <w:r w:rsidRPr="00894C77">
        <w:rPr>
          <w:rFonts w:asciiTheme="majorBidi" w:hAnsiTheme="majorBidi" w:cstheme="majorBidi"/>
        </w:rPr>
        <w:t xml:space="preserve">Interviews: Managers and Subordinates will be interviewed one-on-one to discuss how interaction between employees has improved in the office. The interview will also focus on open-ended questions that allow employees to give opinions of other’s behaviors under complete anonymity and confidentiality. </w:t>
      </w:r>
    </w:p>
    <w:p w14:paraId="1B6DEED9" w14:textId="2D1376BC" w:rsidR="00894C77" w:rsidRPr="00894C77" w:rsidRDefault="00894C77" w:rsidP="00894C77">
      <w:pPr>
        <w:pStyle w:val="NormalWeb"/>
        <w:shd w:val="clear" w:color="auto" w:fill="FFFFFF"/>
        <w:spacing w:before="180" w:beforeAutospacing="0" w:after="180" w:afterAutospacing="0"/>
        <w:ind w:left="1440"/>
        <w:rPr>
          <w:rFonts w:asciiTheme="majorBidi" w:hAnsiTheme="majorBidi" w:cstheme="majorBidi"/>
        </w:rPr>
      </w:pPr>
      <w:r w:rsidRPr="00894C77">
        <w:rPr>
          <w:rFonts w:asciiTheme="majorBidi" w:hAnsiTheme="majorBidi" w:cstheme="majorBidi"/>
        </w:rPr>
        <w:t>Interview questions include:</w:t>
      </w:r>
    </w:p>
    <w:p w14:paraId="5EBEE855" w14:textId="5F05AEBD" w:rsidR="00894C77" w:rsidRPr="00894C77" w:rsidRDefault="00894C77" w:rsidP="00894C77">
      <w:pPr>
        <w:pStyle w:val="NormalWeb"/>
        <w:numPr>
          <w:ilvl w:val="0"/>
          <w:numId w:val="3"/>
        </w:numPr>
        <w:shd w:val="clear" w:color="auto" w:fill="FFFFFF"/>
        <w:spacing w:before="180" w:beforeAutospacing="0" w:after="180" w:afterAutospacing="0"/>
        <w:rPr>
          <w:rFonts w:asciiTheme="majorBidi" w:hAnsiTheme="majorBidi" w:cstheme="majorBidi"/>
        </w:rPr>
      </w:pPr>
      <w:r w:rsidRPr="00894C77">
        <w:rPr>
          <w:rFonts w:asciiTheme="majorBidi" w:hAnsiTheme="majorBidi" w:cstheme="majorBidi"/>
        </w:rPr>
        <w:t xml:space="preserve">How is the work environment after the training? </w:t>
      </w:r>
    </w:p>
    <w:p w14:paraId="47C328F4" w14:textId="32B50D03" w:rsidR="00894C77" w:rsidRPr="00894C77" w:rsidRDefault="00894C77" w:rsidP="00894C77">
      <w:pPr>
        <w:pStyle w:val="NormalWeb"/>
        <w:numPr>
          <w:ilvl w:val="1"/>
          <w:numId w:val="3"/>
        </w:numPr>
        <w:shd w:val="clear" w:color="auto" w:fill="FFFFFF"/>
        <w:spacing w:before="180" w:beforeAutospacing="0" w:after="180" w:afterAutospacing="0"/>
        <w:rPr>
          <w:rFonts w:asciiTheme="majorBidi" w:hAnsiTheme="majorBidi" w:cstheme="majorBidi"/>
        </w:rPr>
      </w:pPr>
      <w:r w:rsidRPr="00894C77">
        <w:rPr>
          <w:rFonts w:asciiTheme="majorBidi" w:hAnsiTheme="majorBidi" w:cstheme="majorBidi"/>
        </w:rPr>
        <w:t>If it has not improved, why do you think it hasn’t and what methods would you suggest that could help?</w:t>
      </w:r>
    </w:p>
    <w:p w14:paraId="66C0F897" w14:textId="7CAF285F" w:rsidR="00894C77" w:rsidRPr="00894C77" w:rsidRDefault="00894C77" w:rsidP="00894C77">
      <w:pPr>
        <w:pStyle w:val="NormalWeb"/>
        <w:numPr>
          <w:ilvl w:val="0"/>
          <w:numId w:val="3"/>
        </w:numPr>
        <w:shd w:val="clear" w:color="auto" w:fill="FFFFFF"/>
        <w:spacing w:before="180" w:beforeAutospacing="0" w:after="180" w:afterAutospacing="0"/>
        <w:rPr>
          <w:rFonts w:asciiTheme="majorBidi" w:hAnsiTheme="majorBidi" w:cstheme="majorBidi"/>
        </w:rPr>
      </w:pPr>
      <w:r w:rsidRPr="00894C77">
        <w:rPr>
          <w:rFonts w:asciiTheme="majorBidi" w:hAnsiTheme="majorBidi" w:cstheme="majorBidi"/>
        </w:rPr>
        <w:t xml:space="preserve">How are people interacting with each other when it comes to managing conflict and other differences? </w:t>
      </w:r>
    </w:p>
    <w:p w14:paraId="66ACD053" w14:textId="31F18DF4" w:rsidR="00894C77" w:rsidRPr="00894C77" w:rsidRDefault="00894C77" w:rsidP="00894C77">
      <w:pPr>
        <w:pStyle w:val="NormalWeb"/>
        <w:numPr>
          <w:ilvl w:val="0"/>
          <w:numId w:val="3"/>
        </w:numPr>
        <w:shd w:val="clear" w:color="auto" w:fill="FFFFFF"/>
        <w:spacing w:before="180" w:beforeAutospacing="0" w:after="180" w:afterAutospacing="0"/>
        <w:rPr>
          <w:rFonts w:asciiTheme="majorBidi" w:hAnsiTheme="majorBidi" w:cstheme="majorBidi"/>
        </w:rPr>
      </w:pPr>
      <w:r w:rsidRPr="00894C77">
        <w:rPr>
          <w:rFonts w:asciiTheme="majorBidi" w:hAnsiTheme="majorBidi" w:cstheme="majorBidi"/>
        </w:rPr>
        <w:t xml:space="preserve">How have you been managing your personality differences when it comes to interacting with colleagues? </w:t>
      </w:r>
    </w:p>
    <w:p w14:paraId="6D2777D7" w14:textId="723A8A05" w:rsidR="002576D0" w:rsidRPr="005F7471" w:rsidRDefault="002576D0" w:rsidP="002576D0">
      <w:pPr>
        <w:pStyle w:val="NormalWeb"/>
        <w:shd w:val="clear" w:color="auto" w:fill="FFFFFF"/>
        <w:spacing w:before="180" w:beforeAutospacing="0" w:after="180" w:afterAutospacing="0"/>
        <w:rPr>
          <w:rFonts w:asciiTheme="majorBidi" w:hAnsiTheme="majorBidi" w:cstheme="majorBidi"/>
          <w:sz w:val="32"/>
          <w:szCs w:val="32"/>
        </w:rPr>
      </w:pPr>
      <w:r w:rsidRPr="005F7471">
        <w:rPr>
          <w:rFonts w:asciiTheme="majorBidi" w:hAnsiTheme="majorBidi" w:cstheme="majorBidi"/>
          <w:sz w:val="32"/>
          <w:szCs w:val="32"/>
        </w:rPr>
        <w:t xml:space="preserve">How the </w:t>
      </w:r>
      <w:r w:rsidR="005F7471">
        <w:rPr>
          <w:rFonts w:asciiTheme="majorBidi" w:hAnsiTheme="majorBidi" w:cstheme="majorBidi"/>
          <w:sz w:val="32"/>
          <w:szCs w:val="32"/>
        </w:rPr>
        <w:t>Da</w:t>
      </w:r>
      <w:r w:rsidRPr="005F7471">
        <w:rPr>
          <w:rFonts w:asciiTheme="majorBidi" w:hAnsiTheme="majorBidi" w:cstheme="majorBidi"/>
          <w:sz w:val="32"/>
          <w:szCs w:val="32"/>
        </w:rPr>
        <w:t xml:space="preserve">ta will be </w:t>
      </w:r>
      <w:r w:rsidR="005F7471">
        <w:rPr>
          <w:rFonts w:asciiTheme="majorBidi" w:hAnsiTheme="majorBidi" w:cstheme="majorBidi"/>
          <w:sz w:val="32"/>
          <w:szCs w:val="32"/>
        </w:rPr>
        <w:t>E</w:t>
      </w:r>
      <w:r w:rsidRPr="005F7471">
        <w:rPr>
          <w:rFonts w:asciiTheme="majorBidi" w:hAnsiTheme="majorBidi" w:cstheme="majorBidi"/>
          <w:sz w:val="32"/>
          <w:szCs w:val="32"/>
        </w:rPr>
        <w:t>valuated/</w:t>
      </w:r>
      <w:r w:rsidR="005F7471">
        <w:rPr>
          <w:rFonts w:asciiTheme="majorBidi" w:hAnsiTheme="majorBidi" w:cstheme="majorBidi"/>
          <w:sz w:val="32"/>
          <w:szCs w:val="32"/>
        </w:rPr>
        <w:t>U</w:t>
      </w:r>
      <w:r w:rsidRPr="005F7471">
        <w:rPr>
          <w:rFonts w:asciiTheme="majorBidi" w:hAnsiTheme="majorBidi" w:cstheme="majorBidi"/>
          <w:sz w:val="32"/>
          <w:szCs w:val="32"/>
        </w:rPr>
        <w:t>sed</w:t>
      </w:r>
    </w:p>
    <w:p w14:paraId="2136970E" w14:textId="4047D617" w:rsidR="00FC2C4B" w:rsidRPr="00894C77" w:rsidRDefault="002576D0">
      <w:pPr>
        <w:rPr>
          <w:rFonts w:asciiTheme="majorBidi" w:hAnsiTheme="majorBidi" w:cstheme="majorBidi"/>
          <w:sz w:val="24"/>
          <w:szCs w:val="24"/>
        </w:rPr>
      </w:pPr>
      <w:r w:rsidRPr="00894C77">
        <w:rPr>
          <w:rFonts w:asciiTheme="majorBidi" w:hAnsiTheme="majorBidi" w:cstheme="majorBidi"/>
          <w:sz w:val="24"/>
          <w:szCs w:val="24"/>
        </w:rPr>
        <w:t xml:space="preserve">The data will be used to improve the program in areas where employees feel it is lacking based on the survey and observation. </w:t>
      </w:r>
    </w:p>
    <w:sectPr w:rsidR="00FC2C4B" w:rsidRPr="00894C77" w:rsidSect="00295516">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6114"/>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 w15:restartNumberingAfterBreak="0">
    <w:nsid w:val="3DEF31FA"/>
    <w:multiLevelType w:val="hybridMultilevel"/>
    <w:tmpl w:val="E812A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03C4F"/>
    <w:multiLevelType w:val="hybridMultilevel"/>
    <w:tmpl w:val="DB504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DB1A63"/>
    <w:multiLevelType w:val="multilevel"/>
    <w:tmpl w:val="08562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D0"/>
    <w:rsid w:val="002576D0"/>
    <w:rsid w:val="00295516"/>
    <w:rsid w:val="005F7471"/>
    <w:rsid w:val="00894C77"/>
    <w:rsid w:val="00A95C23"/>
    <w:rsid w:val="00C071EA"/>
    <w:rsid w:val="00CA4FA4"/>
    <w:rsid w:val="00FC2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3541"/>
  <w15:chartTrackingRefBased/>
  <w15:docId w15:val="{AEDDAB03-2DBF-41EA-8BE5-E76E92AC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6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6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576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6D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576D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0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8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Alhussain</dc:creator>
  <cp:keywords/>
  <dc:description/>
  <cp:lastModifiedBy>Sarah Alhussain</cp:lastModifiedBy>
  <cp:revision>1</cp:revision>
  <dcterms:created xsi:type="dcterms:W3CDTF">2022-02-23T08:30:00Z</dcterms:created>
  <dcterms:modified xsi:type="dcterms:W3CDTF">2022-02-23T10:05:00Z</dcterms:modified>
</cp:coreProperties>
</file>